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C5" w:rsidRDefault="00DE284E">
      <w:pPr>
        <w:pStyle w:val="Heading1"/>
        <w:spacing w:before="70"/>
        <w:ind w:left="0" w:right="41" w:firstLine="0"/>
        <w:jc w:val="center"/>
      </w:pPr>
      <w:r>
        <w:t>ПОЛОЖЕНИЕ</w:t>
      </w:r>
    </w:p>
    <w:p w:rsidR="00D44EC5" w:rsidRDefault="00DE284E">
      <w:pPr>
        <w:spacing w:before="3"/>
        <w:ind w:left="648" w:right="684" w:hanging="8"/>
        <w:jc w:val="center"/>
        <w:rPr>
          <w:b/>
          <w:sz w:val="28"/>
        </w:rPr>
      </w:pPr>
      <w:r>
        <w:rPr>
          <w:b/>
          <w:sz w:val="28"/>
        </w:rPr>
        <w:t>об областном конкурсе видеороликов «Наша область, природа и мы»,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историко-краеведческих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экскурсий</w:t>
      </w:r>
    </w:p>
    <w:p w:rsidR="00D44EC5" w:rsidRDefault="00DE284E">
      <w:pPr>
        <w:pStyle w:val="Heading1"/>
        <w:ind w:left="0" w:right="33" w:firstLine="0"/>
        <w:jc w:val="center"/>
      </w:pPr>
      <w:r>
        <w:t>«Дорогами</w:t>
      </w:r>
      <w:r>
        <w:rPr>
          <w:spacing w:val="-3"/>
        </w:rPr>
        <w:t xml:space="preserve"> </w:t>
      </w:r>
      <w:r>
        <w:t>Янтарного</w:t>
      </w:r>
      <w:r>
        <w:rPr>
          <w:spacing w:val="-2"/>
        </w:rPr>
        <w:t xml:space="preserve"> </w:t>
      </w:r>
      <w:r>
        <w:t>края»</w:t>
      </w:r>
    </w:p>
    <w:p w:rsidR="00D44EC5" w:rsidRDefault="00D44EC5">
      <w:pPr>
        <w:pStyle w:val="a3"/>
        <w:rPr>
          <w:b/>
        </w:rPr>
      </w:pPr>
    </w:p>
    <w:p w:rsidR="00D44EC5" w:rsidRDefault="00DE284E" w:rsidP="00DE284E">
      <w:pPr>
        <w:pStyle w:val="a4"/>
        <w:numPr>
          <w:ilvl w:val="0"/>
          <w:numId w:val="6"/>
        </w:numPr>
        <w:tabs>
          <w:tab w:val="left" w:pos="426"/>
        </w:tabs>
        <w:ind w:hanging="401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положения.</w:t>
      </w:r>
    </w:p>
    <w:p w:rsidR="00D44EC5" w:rsidRDefault="00D44EC5">
      <w:pPr>
        <w:pStyle w:val="a3"/>
        <w:spacing w:before="3"/>
        <w:rPr>
          <w:b/>
          <w:sz w:val="27"/>
        </w:rPr>
      </w:pPr>
    </w:p>
    <w:p w:rsidR="00D44EC5" w:rsidRDefault="00DE284E">
      <w:pPr>
        <w:pStyle w:val="a4"/>
        <w:numPr>
          <w:ilvl w:val="1"/>
          <w:numId w:val="5"/>
        </w:numPr>
        <w:tabs>
          <w:tab w:val="left" w:pos="732"/>
        </w:tabs>
        <w:spacing w:before="1"/>
        <w:ind w:right="151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1"/>
          <w:sz w:val="28"/>
        </w:rPr>
        <w:t xml:space="preserve"> </w:t>
      </w:r>
      <w:r>
        <w:rPr>
          <w:sz w:val="28"/>
        </w:rPr>
        <w:t>«Наша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мы»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Конкурс).</w:t>
      </w:r>
    </w:p>
    <w:p w:rsidR="00D44EC5" w:rsidRDefault="00DE284E">
      <w:pPr>
        <w:pStyle w:val="a4"/>
        <w:numPr>
          <w:ilvl w:val="1"/>
          <w:numId w:val="5"/>
        </w:numPr>
        <w:tabs>
          <w:tab w:val="left" w:pos="640"/>
        </w:tabs>
        <w:spacing w:line="320" w:lineRule="exact"/>
        <w:ind w:left="639" w:hanging="528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2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историко-краеведческих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экскурсий</w:t>
      </w:r>
    </w:p>
    <w:p w:rsidR="00D44EC5" w:rsidRDefault="00DE284E">
      <w:pPr>
        <w:pStyle w:val="a3"/>
        <w:spacing w:before="2" w:line="321" w:lineRule="exact"/>
        <w:ind w:left="112"/>
        <w:jc w:val="both"/>
      </w:pPr>
      <w:r>
        <w:t>«Дорогами</w:t>
      </w:r>
      <w:r>
        <w:rPr>
          <w:spacing w:val="-6"/>
        </w:rPr>
        <w:t xml:space="preserve"> </w:t>
      </w:r>
      <w:r>
        <w:t>Янтарного</w:t>
      </w:r>
      <w:r>
        <w:rPr>
          <w:spacing w:val="-7"/>
        </w:rPr>
        <w:t xml:space="preserve"> </w:t>
      </w:r>
      <w:r>
        <w:t>края».</w:t>
      </w:r>
    </w:p>
    <w:p w:rsidR="00D44EC5" w:rsidRDefault="00DE284E">
      <w:pPr>
        <w:pStyle w:val="a4"/>
        <w:numPr>
          <w:ilvl w:val="1"/>
          <w:numId w:val="5"/>
        </w:numPr>
        <w:tabs>
          <w:tab w:val="left" w:pos="672"/>
        </w:tabs>
        <w:ind w:right="147" w:firstLine="0"/>
        <w:jc w:val="both"/>
        <w:rPr>
          <w:sz w:val="28"/>
        </w:rPr>
      </w:pPr>
      <w:r>
        <w:rPr>
          <w:sz w:val="28"/>
        </w:rPr>
        <w:t>Организатором Конкурса является государственное автономное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Калининградской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«Калининградский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областной </w:t>
      </w:r>
      <w:proofErr w:type="spellStart"/>
      <w:r>
        <w:rPr>
          <w:sz w:val="28"/>
        </w:rPr>
        <w:t>детско</w:t>
      </w:r>
      <w:proofErr w:type="spellEnd"/>
      <w:r>
        <w:rPr>
          <w:sz w:val="28"/>
        </w:rPr>
        <w:t xml:space="preserve"> – юношеский центр экологии, краеведения и туризма»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Центр).</w:t>
      </w:r>
    </w:p>
    <w:p w:rsidR="00D44EC5" w:rsidRDefault="00D44EC5">
      <w:pPr>
        <w:pStyle w:val="a3"/>
        <w:spacing w:before="9"/>
      </w:pPr>
    </w:p>
    <w:p w:rsidR="00D44EC5" w:rsidRDefault="00DE284E">
      <w:pPr>
        <w:pStyle w:val="Heading1"/>
        <w:numPr>
          <w:ilvl w:val="0"/>
          <w:numId w:val="6"/>
        </w:numPr>
        <w:tabs>
          <w:tab w:val="left" w:pos="549"/>
        </w:tabs>
        <w:ind w:left="548" w:hanging="36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задачи.</w:t>
      </w:r>
    </w:p>
    <w:p w:rsidR="00D44EC5" w:rsidRDefault="00D44EC5">
      <w:pPr>
        <w:pStyle w:val="a3"/>
        <w:spacing w:before="4"/>
        <w:rPr>
          <w:b/>
          <w:sz w:val="27"/>
        </w:rPr>
      </w:pPr>
    </w:p>
    <w:p w:rsidR="00D44EC5" w:rsidRDefault="00DE284E">
      <w:pPr>
        <w:pStyle w:val="a4"/>
        <w:numPr>
          <w:ilvl w:val="1"/>
          <w:numId w:val="6"/>
        </w:numPr>
        <w:tabs>
          <w:tab w:val="left" w:pos="620"/>
        </w:tabs>
        <w:ind w:right="150" w:firstLine="0"/>
        <w:rPr>
          <w:sz w:val="28"/>
        </w:rPr>
      </w:pPr>
      <w:r>
        <w:rPr>
          <w:sz w:val="28"/>
        </w:rPr>
        <w:t>Цель</w:t>
      </w:r>
      <w:r>
        <w:rPr>
          <w:spacing w:val="1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</w:t>
      </w:r>
    </w:p>
    <w:p w:rsidR="00D44EC5" w:rsidRDefault="00DE284E">
      <w:pPr>
        <w:pStyle w:val="a4"/>
        <w:numPr>
          <w:ilvl w:val="1"/>
          <w:numId w:val="6"/>
        </w:numPr>
        <w:tabs>
          <w:tab w:val="left" w:pos="608"/>
        </w:tabs>
        <w:spacing w:line="321" w:lineRule="exact"/>
        <w:ind w:left="607" w:hanging="496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Конкурса: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44EC5" w:rsidRDefault="00DE284E">
      <w:pPr>
        <w:pStyle w:val="a3"/>
        <w:spacing w:before="2"/>
        <w:ind w:left="112" w:right="141"/>
      </w:pPr>
      <w:r>
        <w:t>-привлечение внимания детей к комплексному изучению и сохранению природного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 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родины,</w:t>
      </w:r>
      <w:r>
        <w:rPr>
          <w:spacing w:val="3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ландшафта;</w:t>
      </w:r>
    </w:p>
    <w:p w:rsidR="00D44EC5" w:rsidRDefault="00DE284E">
      <w:pPr>
        <w:pStyle w:val="a3"/>
        <w:tabs>
          <w:tab w:val="left" w:pos="1495"/>
          <w:tab w:val="left" w:pos="3750"/>
          <w:tab w:val="left" w:pos="5305"/>
          <w:tab w:val="left" w:pos="5681"/>
          <w:tab w:val="left" w:pos="6842"/>
          <w:tab w:val="left" w:pos="7174"/>
          <w:tab w:val="left" w:pos="8781"/>
        </w:tabs>
        <w:ind w:left="112" w:right="150"/>
      </w:pPr>
      <w:r>
        <w:t>-развитие</w:t>
      </w:r>
      <w:r>
        <w:tab/>
        <w:t>патриотического</w:t>
      </w:r>
      <w:r>
        <w:tab/>
        <w:t>отношения</w:t>
      </w:r>
      <w:r>
        <w:tab/>
        <w:t>к</w:t>
      </w:r>
      <w:r>
        <w:tab/>
        <w:t>родине;</w:t>
      </w:r>
      <w:r>
        <w:tab/>
        <w:t>-</w:t>
      </w:r>
      <w:r>
        <w:tab/>
        <w:t>повышение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самореализации.</w:t>
      </w:r>
    </w:p>
    <w:p w:rsidR="00D44EC5" w:rsidRDefault="00D44EC5">
      <w:pPr>
        <w:pStyle w:val="a3"/>
        <w:spacing w:before="6"/>
      </w:pPr>
    </w:p>
    <w:p w:rsidR="00D44EC5" w:rsidRDefault="00DE284E">
      <w:pPr>
        <w:pStyle w:val="Heading1"/>
        <w:numPr>
          <w:ilvl w:val="0"/>
          <w:numId w:val="6"/>
        </w:numPr>
        <w:tabs>
          <w:tab w:val="left" w:pos="549"/>
        </w:tabs>
        <w:ind w:left="548" w:hanging="361"/>
        <w:jc w:val="left"/>
      </w:pPr>
      <w:r>
        <w:t>Участники.</w:t>
      </w:r>
    </w:p>
    <w:p w:rsidR="00D44EC5" w:rsidRDefault="00D44EC5">
      <w:pPr>
        <w:pStyle w:val="a3"/>
        <w:spacing w:before="4"/>
        <w:rPr>
          <w:b/>
          <w:sz w:val="27"/>
        </w:rPr>
      </w:pPr>
    </w:p>
    <w:p w:rsidR="00D44EC5" w:rsidRDefault="00DE284E">
      <w:pPr>
        <w:pStyle w:val="a4"/>
        <w:numPr>
          <w:ilvl w:val="1"/>
          <w:numId w:val="6"/>
        </w:numPr>
        <w:tabs>
          <w:tab w:val="left" w:pos="860"/>
        </w:tabs>
        <w:ind w:right="151" w:firstLine="0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общего, дополнительного 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 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12-18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D44EC5" w:rsidRDefault="00DE284E">
      <w:pPr>
        <w:pStyle w:val="a4"/>
        <w:numPr>
          <w:ilvl w:val="1"/>
          <w:numId w:val="6"/>
        </w:numPr>
        <w:tabs>
          <w:tab w:val="left" w:pos="604"/>
        </w:tabs>
        <w:spacing w:before="2" w:line="321" w:lineRule="exact"/>
        <w:ind w:left="603" w:hanging="492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категориям:</w:t>
      </w:r>
    </w:p>
    <w:p w:rsidR="00D44EC5" w:rsidRDefault="00DE284E">
      <w:pPr>
        <w:pStyle w:val="a4"/>
        <w:numPr>
          <w:ilvl w:val="0"/>
          <w:numId w:val="3"/>
        </w:numPr>
        <w:tabs>
          <w:tab w:val="left" w:pos="349"/>
        </w:tabs>
        <w:spacing w:line="321" w:lineRule="exact"/>
        <w:ind w:hanging="165"/>
        <w:jc w:val="both"/>
        <w:rPr>
          <w:sz w:val="28"/>
        </w:rPr>
      </w:pPr>
      <w:r>
        <w:rPr>
          <w:sz w:val="28"/>
        </w:rPr>
        <w:t>5-8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</w:p>
    <w:p w:rsidR="00D44EC5" w:rsidRDefault="00DE284E">
      <w:pPr>
        <w:pStyle w:val="a4"/>
        <w:numPr>
          <w:ilvl w:val="0"/>
          <w:numId w:val="3"/>
        </w:numPr>
        <w:tabs>
          <w:tab w:val="left" w:pos="349"/>
        </w:tabs>
        <w:spacing w:before="2"/>
        <w:ind w:hanging="165"/>
        <w:jc w:val="both"/>
        <w:rPr>
          <w:sz w:val="28"/>
        </w:rPr>
      </w:pPr>
      <w:r>
        <w:rPr>
          <w:sz w:val="28"/>
        </w:rPr>
        <w:t>9-11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классы.</w:t>
      </w:r>
    </w:p>
    <w:p w:rsidR="00D44EC5" w:rsidRDefault="00D44EC5">
      <w:pPr>
        <w:pStyle w:val="a3"/>
        <w:spacing w:before="5"/>
      </w:pPr>
    </w:p>
    <w:p w:rsidR="00D44EC5" w:rsidRDefault="00DE284E">
      <w:pPr>
        <w:pStyle w:val="Heading1"/>
        <w:numPr>
          <w:ilvl w:val="0"/>
          <w:numId w:val="6"/>
        </w:numPr>
        <w:tabs>
          <w:tab w:val="left" w:pos="549"/>
        </w:tabs>
        <w:ind w:left="548" w:hanging="361"/>
        <w:jc w:val="left"/>
      </w:pP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проведения.</w:t>
      </w:r>
    </w:p>
    <w:p w:rsidR="00D44EC5" w:rsidRDefault="00D44EC5">
      <w:pPr>
        <w:pStyle w:val="a3"/>
        <w:spacing w:before="3"/>
        <w:rPr>
          <w:b/>
          <w:sz w:val="27"/>
        </w:rPr>
      </w:pPr>
    </w:p>
    <w:p w:rsidR="00D44EC5" w:rsidRDefault="00DE284E">
      <w:pPr>
        <w:pStyle w:val="a4"/>
        <w:numPr>
          <w:ilvl w:val="1"/>
          <w:numId w:val="6"/>
        </w:numPr>
        <w:tabs>
          <w:tab w:val="left" w:pos="676"/>
        </w:tabs>
        <w:spacing w:before="1"/>
        <w:ind w:left="675" w:hanging="492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D44EC5" w:rsidRDefault="00DE284E">
      <w:pPr>
        <w:pStyle w:val="a4"/>
        <w:numPr>
          <w:ilvl w:val="1"/>
          <w:numId w:val="6"/>
        </w:numPr>
        <w:tabs>
          <w:tab w:val="left" w:pos="772"/>
        </w:tabs>
        <w:spacing w:before="2"/>
        <w:ind w:right="147" w:firstLine="7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заявку </w:t>
      </w:r>
      <w:proofErr w:type="gramStart"/>
      <w:r>
        <w:rPr>
          <w:sz w:val="28"/>
        </w:rPr>
        <w:t>(</w:t>
      </w:r>
      <w:r>
        <w:rPr>
          <w:color w:val="2121CC"/>
          <w:sz w:val="28"/>
        </w:rPr>
        <w:t xml:space="preserve"> </w:t>
      </w:r>
      <w:proofErr w:type="gramEnd"/>
      <w:r w:rsidR="00D44EC5">
        <w:fldChar w:fldCharType="begin"/>
      </w:r>
      <w:r w:rsidR="00D44EC5">
        <w:instrText>HYPERLINK "https://forms.gle/ioQXvz4LS21h2gKL6" \h</w:instrText>
      </w:r>
      <w:r w:rsidR="00D44EC5">
        <w:fldChar w:fldCharType="separate"/>
      </w:r>
      <w:r>
        <w:rPr>
          <w:rFonts w:ascii="Arial MT" w:hAnsi="Arial MT"/>
          <w:color w:val="2121CC"/>
          <w:sz w:val="23"/>
          <w:u w:val="single" w:color="2121CC"/>
        </w:rPr>
        <w:t>https://fo</w:t>
      </w:r>
      <w:r>
        <w:rPr>
          <w:rFonts w:ascii="Arial MT" w:hAnsi="Arial MT"/>
          <w:color w:val="2121CC"/>
          <w:sz w:val="23"/>
          <w:u w:val="single" w:color="2121CC"/>
        </w:rPr>
        <w:t>r</w:t>
      </w:r>
      <w:r>
        <w:rPr>
          <w:rFonts w:ascii="Arial MT" w:hAnsi="Arial MT"/>
          <w:color w:val="2121CC"/>
          <w:sz w:val="23"/>
          <w:u w:val="single" w:color="2121CC"/>
        </w:rPr>
        <w:t>ms.gle/ioQXvz4LS21h2gKL6</w:t>
      </w:r>
      <w:r w:rsidR="00D44EC5">
        <w:fldChar w:fldCharType="end"/>
      </w:r>
      <w:r>
        <w:rPr>
          <w:sz w:val="28"/>
        </w:rPr>
        <w:t>) и согласие на обработку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адрес:</w:t>
      </w:r>
      <w:r>
        <w:rPr>
          <w:color w:val="0462C1"/>
          <w:spacing w:val="1"/>
          <w:sz w:val="28"/>
        </w:rPr>
        <w:t xml:space="preserve"> </w:t>
      </w:r>
      <w:hyperlink r:id="rId5" w:history="1">
        <w:r w:rsidR="00C703C2" w:rsidRPr="004C4E00">
          <w:rPr>
            <w:rStyle w:val="a5"/>
            <w:rFonts w:ascii="Helvetica" w:hAnsi="Helvetica"/>
            <w:sz w:val="25"/>
            <w:szCs w:val="25"/>
            <w:shd w:val="clear" w:color="auto" w:fill="FFFFFF"/>
          </w:rPr>
          <w:t>dvorec39.konkurs@bk.ru</w:t>
        </w:r>
      </w:hyperlink>
      <w:r w:rsidR="00C703C2">
        <w:rPr>
          <w:rFonts w:asciiTheme="minorHAnsi" w:hAnsiTheme="minorHAnsi"/>
          <w:color w:val="87898F"/>
          <w:sz w:val="25"/>
          <w:szCs w:val="25"/>
          <w:shd w:val="clear" w:color="auto" w:fill="FFFFFF"/>
        </w:rPr>
        <w:t xml:space="preserve"> .</w:t>
      </w:r>
    </w:p>
    <w:p w:rsidR="00D44EC5" w:rsidRDefault="00DE284E">
      <w:pPr>
        <w:pStyle w:val="a4"/>
        <w:numPr>
          <w:ilvl w:val="1"/>
          <w:numId w:val="6"/>
        </w:numPr>
        <w:tabs>
          <w:tab w:val="left" w:pos="797"/>
        </w:tabs>
        <w:ind w:right="156" w:firstLine="7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снятые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(созданные)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:rsidR="00D44EC5" w:rsidRDefault="00DE284E">
      <w:pPr>
        <w:pStyle w:val="a3"/>
        <w:ind w:left="112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видеоролику:</w:t>
      </w:r>
    </w:p>
    <w:p w:rsidR="00D44EC5" w:rsidRDefault="00D44EC5">
      <w:pPr>
        <w:jc w:val="both"/>
        <w:sectPr w:rsidR="00D44EC5">
          <w:type w:val="continuous"/>
          <w:pgSz w:w="11910" w:h="16840"/>
          <w:pgMar w:top="620" w:right="700" w:bottom="280" w:left="880" w:header="720" w:footer="720" w:gutter="0"/>
          <w:cols w:space="720"/>
        </w:sectPr>
      </w:pPr>
    </w:p>
    <w:p w:rsidR="00D44EC5" w:rsidRDefault="00DE284E">
      <w:pPr>
        <w:pStyle w:val="a4"/>
        <w:numPr>
          <w:ilvl w:val="0"/>
          <w:numId w:val="4"/>
        </w:numPr>
        <w:tabs>
          <w:tab w:val="left" w:pos="277"/>
        </w:tabs>
        <w:spacing w:before="62"/>
        <w:ind w:left="276" w:hanging="165"/>
        <w:rPr>
          <w:sz w:val="28"/>
        </w:rPr>
      </w:pPr>
      <w:r>
        <w:rPr>
          <w:sz w:val="28"/>
        </w:rPr>
        <w:lastRenderedPageBreak/>
        <w:t>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видео: DVD,</w:t>
      </w:r>
      <w:r>
        <w:rPr>
          <w:spacing w:val="-4"/>
          <w:sz w:val="28"/>
        </w:rPr>
        <w:t xml:space="preserve"> </w:t>
      </w:r>
      <w:r>
        <w:rPr>
          <w:sz w:val="28"/>
        </w:rPr>
        <w:t>MPEG4.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277"/>
        </w:tabs>
        <w:spacing w:before="3" w:line="321" w:lineRule="exact"/>
        <w:ind w:left="276" w:hanging="165"/>
        <w:rPr>
          <w:sz w:val="28"/>
        </w:rPr>
      </w:pPr>
      <w:r>
        <w:rPr>
          <w:sz w:val="28"/>
        </w:rPr>
        <w:t>минимальное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720x480</w:t>
      </w:r>
      <w:r>
        <w:rPr>
          <w:spacing w:val="-2"/>
          <w:sz w:val="28"/>
        </w:rPr>
        <w:t xml:space="preserve"> </w:t>
      </w:r>
      <w:r>
        <w:rPr>
          <w:sz w:val="28"/>
        </w:rPr>
        <w:t>(12:8</w:t>
      </w:r>
      <w:r>
        <w:rPr>
          <w:spacing w:val="-2"/>
          <w:sz w:val="28"/>
        </w:rPr>
        <w:t xml:space="preserve"> </w:t>
      </w:r>
      <w:r>
        <w:rPr>
          <w:sz w:val="28"/>
        </w:rPr>
        <w:t>см).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 2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361"/>
        </w:tabs>
        <w:spacing w:before="2"/>
        <w:ind w:right="156" w:firstLine="0"/>
        <w:rPr>
          <w:sz w:val="28"/>
        </w:rPr>
      </w:pPr>
      <w:r>
        <w:rPr>
          <w:sz w:val="28"/>
        </w:rPr>
        <w:t>видеоролики</w:t>
      </w:r>
      <w:r>
        <w:rPr>
          <w:spacing w:val="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1"/>
          <w:sz w:val="28"/>
        </w:rPr>
        <w:t xml:space="preserve"> </w:t>
      </w:r>
      <w:r>
        <w:rPr>
          <w:sz w:val="28"/>
        </w:rPr>
        <w:t>быть</w:t>
      </w:r>
      <w:r>
        <w:rPr>
          <w:spacing w:val="8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9"/>
          <w:sz w:val="28"/>
        </w:rPr>
        <w:t xml:space="preserve"> </w:t>
      </w:r>
      <w:r>
        <w:rPr>
          <w:sz w:val="28"/>
        </w:rPr>
        <w:t>заставкой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2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 видеоролика,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357"/>
        </w:tabs>
        <w:ind w:right="155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монтаже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съёмке</w:t>
      </w:r>
      <w:r>
        <w:rPr>
          <w:spacing w:val="5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305"/>
        </w:tabs>
        <w:ind w:right="159" w:firstLine="0"/>
        <w:rPr>
          <w:sz w:val="28"/>
        </w:rPr>
      </w:pPr>
      <w:r>
        <w:rPr>
          <w:sz w:val="28"/>
        </w:rPr>
        <w:t>участники</w:t>
      </w:r>
      <w:r>
        <w:rPr>
          <w:spacing w:val="16"/>
          <w:sz w:val="28"/>
        </w:rPr>
        <w:t xml:space="preserve"> </w:t>
      </w:r>
      <w:r>
        <w:rPr>
          <w:sz w:val="28"/>
        </w:rPr>
        <w:t>сами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20"/>
          <w:sz w:val="28"/>
        </w:rPr>
        <w:t xml:space="preserve"> </w:t>
      </w:r>
      <w:r>
        <w:rPr>
          <w:sz w:val="28"/>
        </w:rPr>
        <w:t>жанр</w:t>
      </w:r>
      <w:r>
        <w:rPr>
          <w:spacing w:val="19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18"/>
          <w:sz w:val="28"/>
        </w:rPr>
        <w:t xml:space="preserve"> </w:t>
      </w:r>
      <w:r>
        <w:rPr>
          <w:sz w:val="28"/>
        </w:rPr>
        <w:t>(интервью,</w:t>
      </w:r>
      <w:r>
        <w:rPr>
          <w:spacing w:val="21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20"/>
          <w:sz w:val="28"/>
        </w:rPr>
        <w:t xml:space="preserve"> </w:t>
      </w:r>
      <w:r>
        <w:rPr>
          <w:sz w:val="28"/>
        </w:rPr>
        <w:t>видеоклип,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мультфильм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349"/>
        </w:tabs>
        <w:spacing w:before="1" w:line="321" w:lineRule="exact"/>
        <w:ind w:left="348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фотографии.</w:t>
      </w:r>
    </w:p>
    <w:p w:rsidR="00D44EC5" w:rsidRDefault="00DE284E">
      <w:pPr>
        <w:pStyle w:val="a3"/>
        <w:spacing w:line="321" w:lineRule="exact"/>
        <w:ind w:left="112"/>
      </w:pPr>
      <w:r>
        <w:t>4.4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оценки: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277"/>
        </w:tabs>
        <w:spacing w:before="2" w:line="321" w:lineRule="exact"/>
        <w:ind w:left="276" w:hanging="165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теме;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349"/>
        </w:tabs>
        <w:spacing w:line="321" w:lineRule="exact"/>
        <w:ind w:left="348" w:hanging="165"/>
        <w:rPr>
          <w:sz w:val="28"/>
        </w:rPr>
      </w:pPr>
      <w:proofErr w:type="spellStart"/>
      <w:r>
        <w:rPr>
          <w:sz w:val="28"/>
        </w:rPr>
        <w:t>креативность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5"/>
          <w:sz w:val="28"/>
        </w:rPr>
        <w:t xml:space="preserve"> </w:t>
      </w:r>
      <w:r>
        <w:rPr>
          <w:sz w:val="28"/>
        </w:rPr>
        <w:t>(новизна</w:t>
      </w:r>
      <w:r>
        <w:rPr>
          <w:spacing w:val="-5"/>
          <w:sz w:val="28"/>
        </w:rPr>
        <w:t xml:space="preserve"> </w:t>
      </w:r>
      <w:r>
        <w:rPr>
          <w:sz w:val="28"/>
        </w:rPr>
        <w:t>идеи,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оригинальность);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277"/>
        </w:tabs>
        <w:spacing w:before="2" w:line="321" w:lineRule="exact"/>
        <w:ind w:left="276" w:hanging="165"/>
        <w:rPr>
          <w:sz w:val="28"/>
        </w:rPr>
      </w:pPr>
      <w:r>
        <w:rPr>
          <w:sz w:val="28"/>
        </w:rPr>
        <w:t>информативность;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видеосъемки;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281"/>
        </w:tabs>
        <w:spacing w:before="2" w:line="321" w:lineRule="exact"/>
        <w:ind w:left="280" w:hanging="169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средствами;</w:t>
      </w:r>
    </w:p>
    <w:p w:rsidR="00D44EC5" w:rsidRDefault="00DE284E">
      <w:pPr>
        <w:pStyle w:val="a4"/>
        <w:numPr>
          <w:ilvl w:val="0"/>
          <w:numId w:val="4"/>
        </w:numPr>
        <w:tabs>
          <w:tab w:val="left" w:pos="349"/>
        </w:tabs>
        <w:spacing w:line="321" w:lineRule="exact"/>
        <w:ind w:left="348" w:hanging="165"/>
        <w:rPr>
          <w:sz w:val="28"/>
        </w:rPr>
      </w:pPr>
      <w:r>
        <w:rPr>
          <w:sz w:val="28"/>
        </w:rPr>
        <w:t>эстетичность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44EC5" w:rsidRDefault="00DE284E">
      <w:pPr>
        <w:pStyle w:val="a4"/>
        <w:numPr>
          <w:ilvl w:val="1"/>
          <w:numId w:val="2"/>
        </w:numPr>
        <w:tabs>
          <w:tab w:val="left" w:pos="863"/>
          <w:tab w:val="left" w:pos="865"/>
          <w:tab w:val="left" w:pos="1519"/>
          <w:tab w:val="left" w:pos="2862"/>
          <w:tab w:val="left" w:pos="3466"/>
          <w:tab w:val="left" w:pos="5422"/>
          <w:tab w:val="left" w:pos="6605"/>
          <w:tab w:val="left" w:pos="8324"/>
          <w:tab w:val="left" w:pos="9899"/>
        </w:tabs>
        <w:spacing w:before="2"/>
        <w:ind w:right="153" w:firstLine="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Конкурс</w:t>
      </w:r>
      <w:r>
        <w:rPr>
          <w:sz w:val="28"/>
        </w:rPr>
        <w:tab/>
        <w:t>не</w:t>
      </w:r>
      <w:r>
        <w:rPr>
          <w:sz w:val="28"/>
        </w:rPr>
        <w:tab/>
        <w:t>принимаются</w:t>
      </w:r>
      <w:r>
        <w:rPr>
          <w:sz w:val="28"/>
        </w:rPr>
        <w:tab/>
        <w:t>ролики</w:t>
      </w:r>
      <w:r>
        <w:rPr>
          <w:sz w:val="28"/>
        </w:rPr>
        <w:tab/>
        <w:t>рекламного</w:t>
      </w:r>
      <w:r>
        <w:rPr>
          <w:sz w:val="28"/>
        </w:rPr>
        <w:tab/>
        <w:t>характера,</w:t>
      </w:r>
      <w:r>
        <w:rPr>
          <w:sz w:val="28"/>
        </w:rPr>
        <w:tab/>
      </w:r>
      <w:r>
        <w:rPr>
          <w:spacing w:val="-2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укладывающиеся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конкурса.</w:t>
      </w:r>
    </w:p>
    <w:p w:rsidR="00D44EC5" w:rsidRDefault="00DE284E">
      <w:pPr>
        <w:pStyle w:val="a4"/>
        <w:numPr>
          <w:ilvl w:val="1"/>
          <w:numId w:val="2"/>
        </w:numPr>
        <w:tabs>
          <w:tab w:val="left" w:pos="604"/>
        </w:tabs>
        <w:spacing w:line="321" w:lineRule="exact"/>
        <w:ind w:left="603" w:hanging="492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ограничено.</w:t>
      </w:r>
    </w:p>
    <w:p w:rsidR="00D44EC5" w:rsidRDefault="00DE284E">
      <w:pPr>
        <w:pStyle w:val="a4"/>
        <w:numPr>
          <w:ilvl w:val="1"/>
          <w:numId w:val="2"/>
        </w:numPr>
        <w:tabs>
          <w:tab w:val="left" w:pos="604"/>
        </w:tabs>
        <w:spacing w:line="321" w:lineRule="exact"/>
        <w:ind w:left="603" w:hanging="492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бесплатное.</w:t>
      </w:r>
    </w:p>
    <w:p w:rsidR="00D44EC5" w:rsidRDefault="00DE284E">
      <w:pPr>
        <w:pStyle w:val="a4"/>
        <w:numPr>
          <w:ilvl w:val="1"/>
          <w:numId w:val="2"/>
        </w:numPr>
        <w:tabs>
          <w:tab w:val="left" w:pos="604"/>
        </w:tabs>
        <w:spacing w:before="2" w:line="321" w:lineRule="exact"/>
        <w:ind w:left="603" w:hanging="492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</w:p>
    <w:p w:rsidR="00D44EC5" w:rsidRDefault="00DE284E">
      <w:pPr>
        <w:pStyle w:val="a4"/>
        <w:numPr>
          <w:ilvl w:val="1"/>
          <w:numId w:val="2"/>
        </w:numPr>
        <w:tabs>
          <w:tab w:val="left" w:pos="653"/>
        </w:tabs>
        <w:ind w:right="155" w:firstLine="0"/>
        <w:jc w:val="both"/>
        <w:rPr>
          <w:sz w:val="28"/>
        </w:rPr>
      </w:pPr>
      <w:r>
        <w:rPr>
          <w:sz w:val="28"/>
        </w:rPr>
        <w:t>Принимаются как индивидуальные, так и коллективные работы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конкурс.</w:t>
      </w:r>
    </w:p>
    <w:p w:rsidR="00D44EC5" w:rsidRDefault="00DE284E">
      <w:pPr>
        <w:pStyle w:val="a4"/>
        <w:numPr>
          <w:ilvl w:val="1"/>
          <w:numId w:val="2"/>
        </w:numPr>
        <w:tabs>
          <w:tab w:val="left" w:pos="937"/>
        </w:tabs>
        <w:ind w:right="154" w:firstLine="0"/>
        <w:jc w:val="both"/>
        <w:rPr>
          <w:sz w:val="28"/>
        </w:rPr>
      </w:pPr>
      <w:r>
        <w:rPr>
          <w:sz w:val="28"/>
        </w:rPr>
        <w:t>Присылая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дают право организаторам конкурса на использование присланного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(размещение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п.).</w:t>
      </w:r>
    </w:p>
    <w:p w:rsidR="00D44EC5" w:rsidRDefault="00D44EC5">
      <w:pPr>
        <w:pStyle w:val="a3"/>
        <w:spacing w:before="8"/>
      </w:pPr>
    </w:p>
    <w:p w:rsidR="00D44EC5" w:rsidRDefault="00DE284E">
      <w:pPr>
        <w:pStyle w:val="Heading1"/>
        <w:numPr>
          <w:ilvl w:val="0"/>
          <w:numId w:val="6"/>
        </w:numPr>
        <w:tabs>
          <w:tab w:val="left" w:pos="549"/>
        </w:tabs>
        <w:ind w:left="548" w:hanging="361"/>
        <w:jc w:val="left"/>
      </w:pPr>
      <w:r>
        <w:t>Руководство.</w:t>
      </w:r>
    </w:p>
    <w:p w:rsidR="00D44EC5" w:rsidRDefault="00D44EC5">
      <w:pPr>
        <w:pStyle w:val="a3"/>
        <w:spacing w:before="4"/>
        <w:rPr>
          <w:b/>
          <w:sz w:val="27"/>
        </w:rPr>
      </w:pPr>
    </w:p>
    <w:p w:rsidR="00D44EC5" w:rsidRDefault="00DE284E">
      <w:pPr>
        <w:pStyle w:val="a4"/>
        <w:numPr>
          <w:ilvl w:val="1"/>
          <w:numId w:val="6"/>
        </w:numPr>
        <w:tabs>
          <w:tab w:val="left" w:pos="760"/>
        </w:tabs>
        <w:ind w:right="155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Янтарного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края»,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D44EC5" w:rsidRDefault="00D44EC5">
      <w:pPr>
        <w:pStyle w:val="a3"/>
        <w:spacing w:before="6"/>
      </w:pPr>
    </w:p>
    <w:p w:rsidR="00D44EC5" w:rsidRDefault="00DE284E">
      <w:pPr>
        <w:pStyle w:val="Heading1"/>
        <w:numPr>
          <w:ilvl w:val="0"/>
          <w:numId w:val="6"/>
        </w:numPr>
        <w:tabs>
          <w:tab w:val="left" w:pos="549"/>
        </w:tabs>
        <w:ind w:left="548" w:hanging="361"/>
        <w:jc w:val="left"/>
      </w:pPr>
      <w:r>
        <w:t>Награждение.</w:t>
      </w:r>
    </w:p>
    <w:p w:rsidR="00D44EC5" w:rsidRDefault="00D44EC5">
      <w:pPr>
        <w:pStyle w:val="a3"/>
        <w:spacing w:before="4"/>
        <w:rPr>
          <w:b/>
          <w:sz w:val="27"/>
        </w:rPr>
      </w:pPr>
    </w:p>
    <w:p w:rsidR="00D44EC5" w:rsidRDefault="00DE284E">
      <w:pPr>
        <w:pStyle w:val="a4"/>
        <w:numPr>
          <w:ilvl w:val="1"/>
          <w:numId w:val="6"/>
        </w:numPr>
        <w:tabs>
          <w:tab w:val="left" w:pos="604"/>
        </w:tabs>
        <w:ind w:left="603" w:hanging="492"/>
        <w:rPr>
          <w:sz w:val="28"/>
        </w:rPr>
      </w:pPr>
      <w:r>
        <w:rPr>
          <w:sz w:val="28"/>
        </w:rPr>
        <w:t>Победители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ди</w:t>
      </w:r>
      <w:r>
        <w:rPr>
          <w:sz w:val="28"/>
        </w:rPr>
        <w:t>пломами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Центра.</w:t>
      </w:r>
    </w:p>
    <w:p w:rsidR="00D44EC5" w:rsidRDefault="00DE284E">
      <w:pPr>
        <w:pStyle w:val="a4"/>
        <w:numPr>
          <w:ilvl w:val="1"/>
          <w:numId w:val="6"/>
        </w:numPr>
        <w:tabs>
          <w:tab w:val="left" w:pos="604"/>
        </w:tabs>
        <w:spacing w:before="2" w:line="321" w:lineRule="exact"/>
        <w:ind w:left="603" w:hanging="492"/>
        <w:rPr>
          <w:sz w:val="28"/>
        </w:rPr>
      </w:pPr>
      <w:r>
        <w:rPr>
          <w:sz w:val="28"/>
        </w:rPr>
        <w:t>Участникам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вручаются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D44EC5" w:rsidRDefault="00DE284E">
      <w:pPr>
        <w:pStyle w:val="a4"/>
        <w:numPr>
          <w:ilvl w:val="1"/>
          <w:numId w:val="6"/>
        </w:numPr>
        <w:tabs>
          <w:tab w:val="left" w:pos="1047"/>
          <w:tab w:val="left" w:pos="1048"/>
          <w:tab w:val="left" w:pos="2894"/>
          <w:tab w:val="left" w:pos="5312"/>
          <w:tab w:val="left" w:pos="7179"/>
          <w:tab w:val="left" w:pos="8910"/>
        </w:tabs>
        <w:spacing w:line="242" w:lineRule="auto"/>
        <w:ind w:right="158" w:firstLine="0"/>
        <w:rPr>
          <w:sz w:val="28"/>
        </w:rPr>
      </w:pPr>
      <w:r>
        <w:rPr>
          <w:sz w:val="28"/>
        </w:rPr>
        <w:t>Педагогам,</w:t>
      </w:r>
      <w:r>
        <w:rPr>
          <w:sz w:val="28"/>
        </w:rPr>
        <w:tab/>
        <w:t>подготовившим</w:t>
      </w:r>
      <w:r>
        <w:rPr>
          <w:sz w:val="28"/>
        </w:rPr>
        <w:tab/>
        <w:t>участников</w:t>
      </w:r>
      <w:r>
        <w:rPr>
          <w:sz w:val="28"/>
        </w:rPr>
        <w:tab/>
        <w:t>Конкурса,</w:t>
      </w:r>
      <w:r>
        <w:rPr>
          <w:sz w:val="28"/>
        </w:rPr>
        <w:tab/>
      </w:r>
      <w:r>
        <w:rPr>
          <w:spacing w:val="-1"/>
          <w:sz w:val="28"/>
        </w:rPr>
        <w:t>вручаются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письма.</w:t>
      </w:r>
    </w:p>
    <w:p w:rsidR="00D44EC5" w:rsidRDefault="00D44EC5">
      <w:pPr>
        <w:spacing w:line="242" w:lineRule="auto"/>
        <w:rPr>
          <w:sz w:val="28"/>
        </w:rPr>
        <w:sectPr w:rsidR="00D44EC5">
          <w:pgSz w:w="11910" w:h="16840"/>
          <w:pgMar w:top="620" w:right="700" w:bottom="280" w:left="880" w:header="720" w:footer="720" w:gutter="0"/>
          <w:cols w:space="720"/>
        </w:sectPr>
      </w:pPr>
    </w:p>
    <w:p w:rsidR="00D44EC5" w:rsidRDefault="00DE284E">
      <w:pPr>
        <w:pStyle w:val="Heading1"/>
        <w:spacing w:before="75" w:line="319" w:lineRule="exact"/>
        <w:ind w:left="0" w:right="148" w:firstLine="0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D44EC5" w:rsidRDefault="00DE284E">
      <w:pPr>
        <w:pStyle w:val="a3"/>
        <w:spacing w:line="319" w:lineRule="exact"/>
        <w:ind w:right="152"/>
        <w:jc w:val="right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областном</w:t>
      </w:r>
      <w:r>
        <w:rPr>
          <w:spacing w:val="-5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r>
        <w:t>видеороликов</w:t>
      </w:r>
    </w:p>
    <w:p w:rsidR="00D44EC5" w:rsidRDefault="00D44EC5">
      <w:pPr>
        <w:pStyle w:val="a3"/>
        <w:spacing w:before="9"/>
      </w:pPr>
    </w:p>
    <w:p w:rsidR="00D44EC5" w:rsidRDefault="00DE284E">
      <w:pPr>
        <w:spacing w:line="276" w:lineRule="auto"/>
        <w:ind w:right="42"/>
        <w:jc w:val="center"/>
        <w:rPr>
          <w:b/>
          <w:sz w:val="24"/>
        </w:rPr>
      </w:pPr>
      <w:r>
        <w:rPr>
          <w:b/>
          <w:sz w:val="24"/>
        </w:rPr>
        <w:t>СОГЛАСИЕ РОДИТЕЛЯ (ЗАКОННОГО ПРЕДСТАВИТЕЛЯ) НА ОБРАБОТКУ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РЕБЁНКА</w:t>
      </w:r>
    </w:p>
    <w:p w:rsidR="00D44EC5" w:rsidRDefault="00DE284E">
      <w:pPr>
        <w:tabs>
          <w:tab w:val="left" w:pos="9332"/>
        </w:tabs>
        <w:spacing w:before="194"/>
        <w:ind w:right="72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44EC5" w:rsidRDefault="00D44EC5">
      <w:pPr>
        <w:pStyle w:val="a3"/>
        <w:spacing w:before="2"/>
        <w:rPr>
          <w:sz w:val="21"/>
        </w:rPr>
      </w:pPr>
    </w:p>
    <w:p w:rsidR="00D44EC5" w:rsidRDefault="00DE284E">
      <w:pPr>
        <w:tabs>
          <w:tab w:val="left" w:pos="10107"/>
        </w:tabs>
        <w:spacing w:before="1"/>
        <w:ind w:left="2"/>
        <w:jc w:val="center"/>
        <w:rPr>
          <w:sz w:val="24"/>
        </w:rPr>
      </w:pPr>
      <w:proofErr w:type="gramStart"/>
      <w:r>
        <w:rPr>
          <w:sz w:val="24"/>
        </w:rPr>
        <w:t>проживающий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4EC5" w:rsidRDefault="00D44EC5">
      <w:pPr>
        <w:pStyle w:val="a3"/>
        <w:rPr>
          <w:sz w:val="20"/>
        </w:rPr>
      </w:pPr>
    </w:p>
    <w:p w:rsidR="00D44EC5" w:rsidRDefault="00D44EC5">
      <w:pPr>
        <w:pStyle w:val="a3"/>
        <w:spacing w:before="7"/>
        <w:rPr>
          <w:sz w:val="20"/>
        </w:rPr>
      </w:pPr>
      <w:r w:rsidRPr="00D44EC5">
        <w:pict>
          <v:shape id="_x0000_s1027" style="position:absolute;margin-left:49.6pt;margin-top:14.05pt;width:498pt;height:.1pt;z-index:-15728640;mso-wrap-distance-left:0;mso-wrap-distance-right:0;mso-position-horizontal-relative:page" coordorigin="993,281" coordsize="9960,0" path="m993,281r9960,e" filled="f" strokeweight=".48pt">
            <v:path arrowok="t"/>
            <w10:wrap type="topAndBottom" anchorx="page"/>
          </v:shape>
        </w:pict>
      </w:r>
    </w:p>
    <w:p w:rsidR="00D44EC5" w:rsidRDefault="00D44EC5">
      <w:pPr>
        <w:pStyle w:val="a3"/>
        <w:spacing w:before="6"/>
        <w:rPr>
          <w:sz w:val="10"/>
        </w:rPr>
      </w:pPr>
    </w:p>
    <w:p w:rsidR="00D44EC5" w:rsidRDefault="00DE284E">
      <w:pPr>
        <w:tabs>
          <w:tab w:val="left" w:pos="10134"/>
        </w:tabs>
        <w:spacing w:before="90"/>
        <w:ind w:left="112"/>
        <w:rPr>
          <w:sz w:val="24"/>
        </w:rPr>
      </w:pPr>
      <w:r>
        <w:rPr>
          <w:sz w:val="24"/>
        </w:rPr>
        <w:t>Паспорт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4EC5" w:rsidRDefault="00D44EC5">
      <w:pPr>
        <w:pStyle w:val="a3"/>
        <w:rPr>
          <w:sz w:val="20"/>
        </w:rPr>
      </w:pPr>
    </w:p>
    <w:p w:rsidR="00D44EC5" w:rsidRDefault="00D44EC5">
      <w:pPr>
        <w:pStyle w:val="a3"/>
        <w:spacing w:before="11"/>
        <w:rPr>
          <w:sz w:val="20"/>
        </w:rPr>
      </w:pPr>
      <w:r w:rsidRPr="00D44EC5">
        <w:pict>
          <v:shape id="_x0000_s1026" style="position:absolute;margin-left:52.2pt;margin-top:14.25pt;width:498pt;height:.1pt;z-index:-15728128;mso-wrap-distance-left:0;mso-wrap-distance-right:0;mso-position-horizontal-relative:page" coordorigin="1044,285" coordsize="9960,0" path="m1044,285r9961,e" filled="f" strokeweight=".48pt">
            <v:path arrowok="t"/>
            <w10:wrap type="topAndBottom" anchorx="page"/>
          </v:shape>
        </w:pict>
      </w:r>
    </w:p>
    <w:p w:rsidR="00D44EC5" w:rsidRDefault="00DE284E">
      <w:pPr>
        <w:spacing w:before="11" w:line="448" w:lineRule="auto"/>
        <w:ind w:left="112" w:right="4147" w:firstLine="4012"/>
        <w:rPr>
          <w:sz w:val="24"/>
        </w:rPr>
      </w:pP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 (кем и когда)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являюсь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</w:p>
    <w:p w:rsidR="00D44EC5" w:rsidRDefault="00DE284E">
      <w:pPr>
        <w:tabs>
          <w:tab w:val="left" w:pos="9167"/>
        </w:tabs>
        <w:spacing w:before="4" w:line="273" w:lineRule="auto"/>
        <w:ind w:left="112" w:right="155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(ФИО)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ст. 64 п.</w:t>
      </w:r>
      <w:r>
        <w:rPr>
          <w:spacing w:val="-1"/>
          <w:sz w:val="24"/>
        </w:rPr>
        <w:t xml:space="preserve"> </w:t>
      </w:r>
      <w:r>
        <w:rPr>
          <w:sz w:val="24"/>
        </w:rPr>
        <w:t>1 Семейного кодекса РФ.</w:t>
      </w:r>
    </w:p>
    <w:p w:rsidR="00D44EC5" w:rsidRDefault="00DE284E">
      <w:pPr>
        <w:spacing w:before="203" w:line="276" w:lineRule="auto"/>
        <w:ind w:left="112" w:right="157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Министерстве образования Калининградской области и ГАУКОДО КОДЮЦЭКТ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 несовершеннолетнего ребенка</w:t>
      </w:r>
    </w:p>
    <w:p w:rsidR="00D44EC5" w:rsidRDefault="00DE284E">
      <w:pPr>
        <w:tabs>
          <w:tab w:val="left" w:pos="9352"/>
        </w:tabs>
        <w:spacing w:before="204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(ФИО),</w:t>
      </w:r>
    </w:p>
    <w:p w:rsidR="00D44EC5" w:rsidRDefault="00DE284E">
      <w:pPr>
        <w:spacing w:before="40"/>
        <w:ind w:left="112"/>
        <w:jc w:val="both"/>
        <w:rPr>
          <w:sz w:val="24"/>
        </w:rPr>
      </w:pPr>
      <w:r>
        <w:rPr>
          <w:sz w:val="24"/>
        </w:rPr>
        <w:t>относящих</w:t>
      </w:r>
      <w:r>
        <w:rPr>
          <w:sz w:val="24"/>
        </w:rPr>
        <w:t>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исключительно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данных:</w:t>
      </w:r>
    </w:p>
    <w:p w:rsidR="00D44EC5" w:rsidRDefault="00D44EC5">
      <w:pPr>
        <w:pStyle w:val="a3"/>
        <w:spacing w:before="9"/>
        <w:rPr>
          <w:sz w:val="20"/>
        </w:rPr>
      </w:pPr>
    </w:p>
    <w:p w:rsidR="00D44EC5" w:rsidRDefault="00DE284E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D44EC5" w:rsidRDefault="00DE284E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before="2" w:line="293" w:lineRule="exact"/>
        <w:rPr>
          <w:sz w:val="24"/>
        </w:rPr>
      </w:pP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ребенок;</w:t>
      </w:r>
    </w:p>
    <w:p w:rsidR="00D44EC5" w:rsidRDefault="00DE284E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line="292" w:lineRule="exact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D44EC5" w:rsidRDefault="00DE284E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line="293" w:lineRule="exact"/>
        <w:rPr>
          <w:sz w:val="24"/>
        </w:rPr>
      </w:pP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фото-</w:t>
      </w:r>
      <w:r>
        <w:rPr>
          <w:spacing w:val="-4"/>
          <w:sz w:val="24"/>
        </w:rPr>
        <w:t xml:space="preserve"> </w:t>
      </w:r>
      <w:r>
        <w:rPr>
          <w:sz w:val="24"/>
        </w:rPr>
        <w:t>и видеосъёмок.</w:t>
      </w:r>
    </w:p>
    <w:p w:rsidR="00D44EC5" w:rsidRDefault="00DE284E">
      <w:pPr>
        <w:spacing w:line="278" w:lineRule="auto"/>
        <w:ind w:left="112" w:right="141"/>
        <w:rPr>
          <w:sz w:val="24"/>
        </w:rPr>
      </w:pPr>
      <w:r>
        <w:rPr>
          <w:sz w:val="24"/>
        </w:rPr>
        <w:t>Я</w:t>
      </w:r>
      <w:r>
        <w:rPr>
          <w:spacing w:val="16"/>
          <w:sz w:val="24"/>
        </w:rPr>
        <w:t xml:space="preserve"> </w:t>
      </w:r>
      <w:r>
        <w:rPr>
          <w:sz w:val="24"/>
        </w:rPr>
        <w:t>даю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моего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исключительно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D44EC5" w:rsidRDefault="00DE284E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before="199" w:line="235" w:lineRule="auto"/>
        <w:ind w:right="158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D44EC5" w:rsidRDefault="00DE284E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before="5"/>
        <w:ind w:right="156"/>
        <w:rPr>
          <w:sz w:val="24"/>
        </w:rPr>
      </w:pPr>
      <w:r>
        <w:rPr>
          <w:sz w:val="24"/>
        </w:rPr>
        <w:t>размещение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сайте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7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3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ГАУКОДО</w:t>
      </w:r>
      <w:r>
        <w:rPr>
          <w:spacing w:val="-2"/>
          <w:sz w:val="24"/>
        </w:rPr>
        <w:t xml:space="preserve"> </w:t>
      </w:r>
      <w:r>
        <w:rPr>
          <w:sz w:val="24"/>
        </w:rPr>
        <w:t>КОДЮЦЭКТ</w:t>
      </w:r>
      <w:r w:rsidR="00B70620">
        <w:rPr>
          <w:sz w:val="24"/>
        </w:rPr>
        <w:t>, МАУДО ДТД и 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СМИ.</w:t>
      </w:r>
    </w:p>
    <w:p w:rsidR="00D44EC5" w:rsidRDefault="00DE284E">
      <w:pPr>
        <w:spacing w:before="3" w:line="276" w:lineRule="auto"/>
        <w:ind w:left="112" w:right="151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Министерстве образования Калининградской области и ГАУКОДО КОДЮЦЭКТ</w:t>
      </w:r>
      <w:r w:rsidR="00B70620">
        <w:rPr>
          <w:sz w:val="24"/>
        </w:rPr>
        <w:t xml:space="preserve"> </w:t>
      </w:r>
      <w:r>
        <w:rPr>
          <w:sz w:val="24"/>
        </w:rPr>
        <w:t>или до 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заявлению.</w:t>
      </w:r>
    </w:p>
    <w:p w:rsidR="00D44EC5" w:rsidRDefault="00DE284E">
      <w:pPr>
        <w:spacing w:before="199" w:line="276" w:lineRule="auto"/>
        <w:ind w:left="112" w:right="141"/>
        <w:rPr>
          <w:sz w:val="24"/>
        </w:rPr>
      </w:pPr>
      <w:r>
        <w:rPr>
          <w:sz w:val="24"/>
        </w:rPr>
        <w:t>Я</w:t>
      </w:r>
      <w:r>
        <w:rPr>
          <w:spacing w:val="5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5"/>
          <w:sz w:val="24"/>
        </w:rPr>
        <w:t xml:space="preserve"> </w:t>
      </w:r>
      <w:r>
        <w:rPr>
          <w:sz w:val="24"/>
        </w:rPr>
        <w:t>что,</w:t>
      </w:r>
      <w:r>
        <w:rPr>
          <w:spacing w:val="5"/>
          <w:sz w:val="24"/>
        </w:rPr>
        <w:t xml:space="preserve"> </w:t>
      </w:r>
      <w:r>
        <w:rPr>
          <w:sz w:val="24"/>
        </w:rPr>
        <w:t>давая</w:t>
      </w:r>
      <w:r>
        <w:rPr>
          <w:spacing w:val="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действую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воле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 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являюсь.</w:t>
      </w:r>
    </w:p>
    <w:p w:rsidR="00D44EC5" w:rsidRDefault="00D44EC5">
      <w:pPr>
        <w:pStyle w:val="a3"/>
        <w:rPr>
          <w:sz w:val="26"/>
        </w:rPr>
      </w:pPr>
    </w:p>
    <w:p w:rsidR="00D44EC5" w:rsidRDefault="00D44EC5">
      <w:pPr>
        <w:pStyle w:val="a3"/>
        <w:spacing w:before="4"/>
        <w:rPr>
          <w:sz w:val="36"/>
        </w:rPr>
      </w:pPr>
    </w:p>
    <w:p w:rsidR="00D44EC5" w:rsidRDefault="00DE284E" w:rsidP="00CC2BE8">
      <w:pPr>
        <w:tabs>
          <w:tab w:val="left" w:pos="1196"/>
          <w:tab w:val="left" w:pos="2516"/>
          <w:tab w:val="left" w:pos="6941"/>
          <w:tab w:val="left" w:pos="9813"/>
        </w:tabs>
        <w:ind w:left="112"/>
        <w:rPr>
          <w:sz w:val="17"/>
        </w:rPr>
      </w:pPr>
      <w:r>
        <w:rPr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. 2021 г.</w:t>
      </w:r>
      <w:r>
        <w:rPr>
          <w:sz w:val="24"/>
        </w:rPr>
        <w:tab/>
        <w:t>Подпись: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C703C2">
        <w:rPr>
          <w:sz w:val="24"/>
          <w:u w:val="single"/>
        </w:rPr>
        <w:t>______________</w:t>
      </w:r>
    </w:p>
    <w:sectPr w:rsidR="00D44EC5" w:rsidSect="00D44EC5">
      <w:pgSz w:w="11910" w:h="16840"/>
      <w:pgMar w:top="1580" w:right="700" w:bottom="280" w:left="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1265"/>
    <w:multiLevelType w:val="hybridMultilevel"/>
    <w:tmpl w:val="AC94570A"/>
    <w:lvl w:ilvl="0" w:tplc="900EEA6E">
      <w:numFmt w:val="bullet"/>
      <w:lvlText w:val="-"/>
      <w:lvlJc w:val="left"/>
      <w:pPr>
        <w:ind w:left="3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18F73A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 w:tplc="FAA05108"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 w:tplc="2C08B692">
      <w:numFmt w:val="bullet"/>
      <w:lvlText w:val="•"/>
      <w:lvlJc w:val="left"/>
      <w:pPr>
        <w:ind w:left="3336" w:hanging="164"/>
      </w:pPr>
      <w:rPr>
        <w:rFonts w:hint="default"/>
        <w:lang w:val="ru-RU" w:eastAsia="en-US" w:bidi="ar-SA"/>
      </w:rPr>
    </w:lvl>
    <w:lvl w:ilvl="4" w:tplc="75DACD00">
      <w:numFmt w:val="bullet"/>
      <w:lvlText w:val="•"/>
      <w:lvlJc w:val="left"/>
      <w:pPr>
        <w:ind w:left="4335" w:hanging="164"/>
      </w:pPr>
      <w:rPr>
        <w:rFonts w:hint="default"/>
        <w:lang w:val="ru-RU" w:eastAsia="en-US" w:bidi="ar-SA"/>
      </w:rPr>
    </w:lvl>
    <w:lvl w:ilvl="5" w:tplc="257EBD14">
      <w:numFmt w:val="bullet"/>
      <w:lvlText w:val="•"/>
      <w:lvlJc w:val="left"/>
      <w:pPr>
        <w:ind w:left="5334" w:hanging="164"/>
      </w:pPr>
      <w:rPr>
        <w:rFonts w:hint="default"/>
        <w:lang w:val="ru-RU" w:eastAsia="en-US" w:bidi="ar-SA"/>
      </w:rPr>
    </w:lvl>
    <w:lvl w:ilvl="6" w:tplc="3AD8D148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7" w:tplc="50A2EBC2">
      <w:numFmt w:val="bullet"/>
      <w:lvlText w:val="•"/>
      <w:lvlJc w:val="left"/>
      <w:pPr>
        <w:ind w:left="7331" w:hanging="164"/>
      </w:pPr>
      <w:rPr>
        <w:rFonts w:hint="default"/>
        <w:lang w:val="ru-RU" w:eastAsia="en-US" w:bidi="ar-SA"/>
      </w:rPr>
    </w:lvl>
    <w:lvl w:ilvl="8" w:tplc="332CACE0">
      <w:numFmt w:val="bullet"/>
      <w:lvlText w:val="•"/>
      <w:lvlJc w:val="left"/>
      <w:pPr>
        <w:ind w:left="8330" w:hanging="164"/>
      </w:pPr>
      <w:rPr>
        <w:rFonts w:hint="default"/>
        <w:lang w:val="ru-RU" w:eastAsia="en-US" w:bidi="ar-SA"/>
      </w:rPr>
    </w:lvl>
  </w:abstractNum>
  <w:abstractNum w:abstractNumId="1">
    <w:nsid w:val="39BF0303"/>
    <w:multiLevelType w:val="multilevel"/>
    <w:tmpl w:val="345861B4"/>
    <w:lvl w:ilvl="0">
      <w:start w:val="1"/>
      <w:numFmt w:val="decimal"/>
      <w:lvlText w:val="%1."/>
      <w:lvlJc w:val="left"/>
      <w:pPr>
        <w:ind w:left="41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80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08"/>
      </w:pPr>
      <w:rPr>
        <w:rFonts w:hint="default"/>
        <w:lang w:val="ru-RU" w:eastAsia="en-US" w:bidi="ar-SA"/>
      </w:rPr>
    </w:lvl>
  </w:abstractNum>
  <w:abstractNum w:abstractNumId="2">
    <w:nsid w:val="53C0454D"/>
    <w:multiLevelType w:val="hybridMultilevel"/>
    <w:tmpl w:val="A9A23AB8"/>
    <w:lvl w:ilvl="0" w:tplc="388815C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F2200C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D22A13CC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F69EBA8C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  <w:lvl w:ilvl="4" w:tplc="095C547C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7A1AD248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8982B61A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9AFA11B6">
      <w:numFmt w:val="bullet"/>
      <w:lvlText w:val="•"/>
      <w:lvlJc w:val="left"/>
      <w:pPr>
        <w:ind w:left="7265" w:hanging="164"/>
      </w:pPr>
      <w:rPr>
        <w:rFonts w:hint="default"/>
        <w:lang w:val="ru-RU" w:eastAsia="en-US" w:bidi="ar-SA"/>
      </w:rPr>
    </w:lvl>
    <w:lvl w:ilvl="8" w:tplc="DA8A8F60">
      <w:numFmt w:val="bullet"/>
      <w:lvlText w:val="•"/>
      <w:lvlJc w:val="left"/>
      <w:pPr>
        <w:ind w:left="8286" w:hanging="164"/>
      </w:pPr>
      <w:rPr>
        <w:rFonts w:hint="default"/>
        <w:lang w:val="ru-RU" w:eastAsia="en-US" w:bidi="ar-SA"/>
      </w:rPr>
    </w:lvl>
  </w:abstractNum>
  <w:abstractNum w:abstractNumId="3">
    <w:nsid w:val="69A11DF2"/>
    <w:multiLevelType w:val="multilevel"/>
    <w:tmpl w:val="CE901EAC"/>
    <w:lvl w:ilvl="0">
      <w:start w:val="1"/>
      <w:numFmt w:val="decimal"/>
      <w:lvlText w:val="%1"/>
      <w:lvlJc w:val="left"/>
      <w:pPr>
        <w:ind w:left="112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620"/>
      </w:pPr>
      <w:rPr>
        <w:rFonts w:hint="default"/>
        <w:lang w:val="ru-RU" w:eastAsia="en-US" w:bidi="ar-SA"/>
      </w:rPr>
    </w:lvl>
  </w:abstractNum>
  <w:abstractNum w:abstractNumId="4">
    <w:nsid w:val="74327346"/>
    <w:multiLevelType w:val="multilevel"/>
    <w:tmpl w:val="240E8612"/>
    <w:lvl w:ilvl="0">
      <w:start w:val="4"/>
      <w:numFmt w:val="decimal"/>
      <w:lvlText w:val="%1"/>
      <w:lvlJc w:val="left"/>
      <w:pPr>
        <w:ind w:left="112" w:hanging="75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7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752"/>
      </w:pPr>
      <w:rPr>
        <w:rFonts w:hint="default"/>
        <w:lang w:val="ru-RU" w:eastAsia="en-US" w:bidi="ar-SA"/>
      </w:rPr>
    </w:lvl>
  </w:abstractNum>
  <w:abstractNum w:abstractNumId="5">
    <w:nsid w:val="78A6460D"/>
    <w:multiLevelType w:val="hybridMultilevel"/>
    <w:tmpl w:val="E70C4AFC"/>
    <w:lvl w:ilvl="0" w:tplc="35DA4DEC">
      <w:numFmt w:val="bullet"/>
      <w:lvlText w:val=""/>
      <w:lvlJc w:val="left"/>
      <w:pPr>
        <w:ind w:left="15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C26C7C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2" w:tplc="531A856A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3" w:tplc="DB4EDFC8">
      <w:numFmt w:val="bullet"/>
      <w:lvlText w:val="•"/>
      <w:lvlJc w:val="left"/>
      <w:pPr>
        <w:ind w:left="4176" w:hanging="361"/>
      </w:pPr>
      <w:rPr>
        <w:rFonts w:hint="default"/>
        <w:lang w:val="ru-RU" w:eastAsia="en-US" w:bidi="ar-SA"/>
      </w:rPr>
    </w:lvl>
    <w:lvl w:ilvl="4" w:tplc="832004D4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B73CF36C">
      <w:numFmt w:val="bullet"/>
      <w:lvlText w:val="•"/>
      <w:lvlJc w:val="left"/>
      <w:pPr>
        <w:ind w:left="5934" w:hanging="361"/>
      </w:pPr>
      <w:rPr>
        <w:rFonts w:hint="default"/>
        <w:lang w:val="ru-RU" w:eastAsia="en-US" w:bidi="ar-SA"/>
      </w:rPr>
    </w:lvl>
    <w:lvl w:ilvl="6" w:tplc="21FC24C6">
      <w:numFmt w:val="bullet"/>
      <w:lvlText w:val="•"/>
      <w:lvlJc w:val="left"/>
      <w:pPr>
        <w:ind w:left="6812" w:hanging="361"/>
      </w:pPr>
      <w:rPr>
        <w:rFonts w:hint="default"/>
        <w:lang w:val="ru-RU" w:eastAsia="en-US" w:bidi="ar-SA"/>
      </w:rPr>
    </w:lvl>
    <w:lvl w:ilvl="7" w:tplc="0DF8566A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  <w:lvl w:ilvl="8" w:tplc="7624B308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4EC5"/>
    <w:rsid w:val="00B70620"/>
    <w:rsid w:val="00C703C2"/>
    <w:rsid w:val="00CC2BE8"/>
    <w:rsid w:val="00D44EC5"/>
    <w:rsid w:val="00DE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E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E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4EC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44EC5"/>
    <w:pPr>
      <w:ind w:left="548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4EC5"/>
    <w:pPr>
      <w:ind w:left="112" w:hanging="361"/>
    </w:pPr>
  </w:style>
  <w:style w:type="paragraph" w:customStyle="1" w:styleId="TableParagraph">
    <w:name w:val="Table Paragraph"/>
    <w:basedOn w:val="a"/>
    <w:uiPriority w:val="1"/>
    <w:qFormat/>
    <w:rsid w:val="00D44EC5"/>
  </w:style>
  <w:style w:type="character" w:styleId="a5">
    <w:name w:val="Hyperlink"/>
    <w:basedOn w:val="a0"/>
    <w:uiPriority w:val="99"/>
    <w:unhideWhenUsed/>
    <w:rsid w:val="00C70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39.konkur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810</Words>
  <Characters>4622</Characters>
  <Application>Microsoft Office Word</Application>
  <DocSecurity>0</DocSecurity>
  <Lines>38</Lines>
  <Paragraphs>10</Paragraphs>
  <ScaleCrop>false</ScaleCrop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2021-10-20T13:08:00Z</dcterms:created>
  <dcterms:modified xsi:type="dcterms:W3CDTF">2021-11-08T10:34:00Z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